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291594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26 listopada</w:t>
      </w:r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</w:t>
            </w:r>
            <w:r w:rsidR="007A4D34">
              <w:rPr>
                <w:rFonts w:ascii="Bookman Old Style" w:hAnsi="Bookman Old Style"/>
              </w:rPr>
              <w:t>600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</w:t>
            </w:r>
            <w:r w:rsidR="007A4D34">
              <w:rPr>
                <w:rFonts w:ascii="Bookman Old Style" w:hAnsi="Bookman Old Style"/>
              </w:rPr>
              <w:t>20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</w:t>
            </w:r>
            <w:r w:rsidR="007A4D34">
              <w:rPr>
                <w:rFonts w:ascii="Bookman Old Style" w:hAnsi="Bookman Old Style"/>
              </w:rPr>
              <w:t>600</w:t>
            </w:r>
            <w:r w:rsidR="00567FF4">
              <w:rPr>
                <w:rFonts w:ascii="Bookman Old Style" w:hAnsi="Bookman Old Style"/>
              </w:rPr>
              <w:t>,0 zł w 20</w:t>
            </w:r>
            <w:r w:rsidR="007A4D34">
              <w:rPr>
                <w:rFonts w:ascii="Bookman Old Style" w:hAnsi="Bookman Old Style"/>
              </w:rPr>
              <w:t>20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</w:t>
            </w:r>
            <w:r w:rsidR="007A4D34">
              <w:rPr>
                <w:rFonts w:ascii="Bookman Old Style" w:hAnsi="Bookman Old Style"/>
              </w:rPr>
              <w:t>600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7A4D34">
              <w:rPr>
                <w:rFonts w:ascii="Bookman Old Style" w:hAnsi="Bookman Old Style"/>
              </w:rPr>
              <w:t>20</w:t>
            </w:r>
            <w:bookmarkStart w:id="0" w:name="_GoBack"/>
            <w:bookmarkEnd w:id="0"/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291594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A4D34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B420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sekretariat</cp:lastModifiedBy>
  <cp:revision>12</cp:revision>
  <cp:lastPrinted>2019-12-21T08:37:00Z</cp:lastPrinted>
  <dcterms:created xsi:type="dcterms:W3CDTF">2018-10-17T10:14:00Z</dcterms:created>
  <dcterms:modified xsi:type="dcterms:W3CDTF">2019-12-10T06:32:00Z</dcterms:modified>
</cp:coreProperties>
</file>