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17" w:rsidRPr="00841817" w:rsidRDefault="00841817" w:rsidP="00841817">
      <w:pPr>
        <w:tabs>
          <w:tab w:val="center" w:pos="7002"/>
          <w:tab w:val="left" w:pos="10440"/>
        </w:tabs>
        <w:rPr>
          <w:rFonts w:ascii="Bookman Old Style" w:hAnsi="Bookman Old Style" w:cs="Times New Roman"/>
          <w:b/>
          <w:color w:val="FE3133"/>
          <w:w w:val="110"/>
          <w:sz w:val="52"/>
        </w:rPr>
      </w:pPr>
      <w:r>
        <w:rPr>
          <w:rFonts w:ascii="Bookman Old Style" w:hAnsi="Bookman Old Style" w:cs="Times New Roman"/>
          <w:b/>
          <w:color w:val="FE3133"/>
          <w:w w:val="110"/>
          <w:sz w:val="52"/>
        </w:rPr>
        <w:tab/>
      </w:r>
      <w:r w:rsidRPr="00841817">
        <w:rPr>
          <w:rFonts w:ascii="Bookman Old Style" w:hAnsi="Bookman Old Style" w:cs="Times New Roman"/>
          <w:b/>
          <w:color w:val="FE3133"/>
          <w:w w:val="110"/>
          <w:sz w:val="52"/>
        </w:rPr>
        <w:t>STOP ZUBOŻENIU</w:t>
      </w:r>
      <w:r>
        <w:rPr>
          <w:rFonts w:ascii="Bookman Old Style" w:hAnsi="Bookman Old Style" w:cs="Times New Roman"/>
          <w:b/>
          <w:color w:val="FE3133"/>
          <w:w w:val="110"/>
          <w:sz w:val="52"/>
        </w:rPr>
        <w:tab/>
      </w:r>
    </w:p>
    <w:p w:rsidR="00F52F8E" w:rsidRPr="00841817" w:rsidRDefault="00841817" w:rsidP="00841817">
      <w:pPr>
        <w:spacing w:after="0"/>
        <w:jc w:val="center"/>
        <w:rPr>
          <w:rFonts w:ascii="Bookman Old Style" w:hAnsi="Bookman Old Style" w:cs="Times New Roman"/>
          <w:b/>
          <w:color w:val="FE3133"/>
          <w:w w:val="110"/>
          <w:sz w:val="52"/>
        </w:rPr>
      </w:pPr>
      <w:r w:rsidRPr="00841817">
        <w:rPr>
          <w:rFonts w:ascii="Bookman Old Style" w:hAnsi="Bookman Old Style" w:cs="Times New Roman"/>
          <w:b/>
          <w:color w:val="FE3133"/>
          <w:w w:val="110"/>
          <w:sz w:val="52"/>
        </w:rPr>
        <w:t>INSPEKCJI WETERYNARYJNEJ!</w:t>
      </w:r>
    </w:p>
    <w:p w:rsidR="00841817" w:rsidRDefault="00841817" w:rsidP="00841817">
      <w:pPr>
        <w:spacing w:after="0" w:line="201" w:lineRule="auto"/>
        <w:jc w:val="center"/>
        <w:rPr>
          <w:rFonts w:ascii="Times New Roman" w:hAnsi="Times New Roman"/>
          <w:b/>
          <w:color w:val="000000"/>
          <w:w w:val="120"/>
          <w:sz w:val="56"/>
        </w:rPr>
      </w:pPr>
    </w:p>
    <w:p w:rsidR="00841817" w:rsidRDefault="00841817" w:rsidP="00841817">
      <w:pPr>
        <w:spacing w:line="201" w:lineRule="auto"/>
        <w:jc w:val="center"/>
        <w:rPr>
          <w:rFonts w:ascii="Times New Roman" w:hAnsi="Times New Roman"/>
          <w:b/>
          <w:color w:val="000000"/>
          <w:w w:val="120"/>
          <w:sz w:val="56"/>
        </w:rPr>
      </w:pPr>
      <w:r w:rsidRPr="00841817">
        <w:rPr>
          <w:rFonts w:ascii="Times New Roman" w:hAnsi="Times New Roman"/>
          <w:b/>
          <w:color w:val="000000"/>
          <w:w w:val="120"/>
          <w:sz w:val="56"/>
        </w:rPr>
        <w:t>26 marca 2018 r.</w:t>
      </w:r>
    </w:p>
    <w:p w:rsidR="00841817" w:rsidRDefault="00841817" w:rsidP="00841817">
      <w:pPr>
        <w:spacing w:before="288" w:after="0" w:line="201" w:lineRule="auto"/>
        <w:jc w:val="center"/>
        <w:rPr>
          <w:rFonts w:ascii="Bookman Old Style" w:hAnsi="Bookman Old Style" w:cs="Times New Roman"/>
          <w:b/>
          <w:sz w:val="32"/>
        </w:rPr>
      </w:pPr>
      <w:bookmarkStart w:id="0" w:name="_GoBack"/>
      <w:r w:rsidRPr="00841817">
        <w:rPr>
          <w:rFonts w:ascii="Bookman Old Style" w:hAnsi="Bookman Old Style" w:cs="Times New Roman"/>
          <w:b/>
          <w:sz w:val="32"/>
        </w:rPr>
        <w:t>Pracownicy korzystaj</w:t>
      </w:r>
      <w:r>
        <w:rPr>
          <w:rFonts w:ascii="Bookman Old Style" w:hAnsi="Bookman Old Style" w:cs="Times New Roman"/>
          <w:b/>
          <w:sz w:val="32"/>
        </w:rPr>
        <w:t xml:space="preserve">ą z urlopu wypoczynkowego lub </w:t>
      </w:r>
    </w:p>
    <w:p w:rsidR="00841817" w:rsidRDefault="00841817" w:rsidP="00841817">
      <w:pPr>
        <w:spacing w:line="201" w:lineRule="auto"/>
        <w:jc w:val="center"/>
        <w:rPr>
          <w:rFonts w:ascii="Bookman Old Style" w:hAnsi="Bookman Old Style" w:cs="Times New Roman"/>
          <w:b/>
          <w:sz w:val="32"/>
        </w:rPr>
      </w:pPr>
      <w:r>
        <w:rPr>
          <w:rFonts w:ascii="Bookman Old Style" w:hAnsi="Bookman Old Style" w:cs="Times New Roman"/>
          <w:b/>
          <w:sz w:val="32"/>
        </w:rPr>
        <w:t>urlopu na żądanie, oddają krew lub przechodzą badanie lekarskie na</w:t>
      </w:r>
      <w:r w:rsidRPr="00841817">
        <w:rPr>
          <w:rFonts w:ascii="Bookman Old Style" w:hAnsi="Bookman Old Style" w:cs="Times New Roman"/>
          <w:b/>
          <w:sz w:val="32"/>
        </w:rPr>
        <w:t xml:space="preserve"> </w:t>
      </w:r>
      <w:r>
        <w:rPr>
          <w:rFonts w:ascii="Bookman Old Style" w:hAnsi="Bookman Old Style" w:cs="Times New Roman"/>
          <w:b/>
          <w:sz w:val="32"/>
        </w:rPr>
        <w:t>dawcę</w:t>
      </w:r>
      <w:r w:rsidRPr="00841817">
        <w:rPr>
          <w:rFonts w:ascii="Bookman Old Style" w:hAnsi="Bookman Old Style" w:cs="Times New Roman"/>
          <w:b/>
          <w:sz w:val="32"/>
        </w:rPr>
        <w:t xml:space="preserve"> szpiku</w:t>
      </w:r>
    </w:p>
    <w:bookmarkEnd w:id="0"/>
    <w:p w:rsidR="00841817" w:rsidRDefault="00841817" w:rsidP="00841817">
      <w:pPr>
        <w:spacing w:before="288" w:line="201" w:lineRule="auto"/>
        <w:jc w:val="center"/>
        <w:rPr>
          <w:rFonts w:ascii="Bookman Old Style" w:hAnsi="Bookman Old Style" w:cs="Times New Roman"/>
          <w:b/>
          <w:sz w:val="32"/>
        </w:rPr>
      </w:pPr>
    </w:p>
    <w:p w:rsidR="00841817" w:rsidRDefault="00841817" w:rsidP="00841817">
      <w:pPr>
        <w:ind w:right="144"/>
        <w:jc w:val="both"/>
        <w:rPr>
          <w:rFonts w:ascii="Bookman Old Style" w:hAnsi="Bookman Old Style"/>
          <w:color w:val="000000"/>
          <w:spacing w:val="1"/>
          <w:sz w:val="28"/>
          <w:szCs w:val="28"/>
        </w:rPr>
      </w:pPr>
      <w:r w:rsidRPr="00841817">
        <w:rPr>
          <w:rFonts w:ascii="Bookman Old Style" w:hAnsi="Bookman Old Style"/>
          <w:color w:val="000000"/>
          <w:spacing w:val="3"/>
          <w:sz w:val="28"/>
          <w:szCs w:val="28"/>
        </w:rPr>
        <w:t xml:space="preserve">Dzień wolny ma na celu zwrócenie uwagi społeczeństwa na problem kadrowo-finansowy w Inspekcji </w:t>
      </w:r>
      <w:r w:rsidRPr="00841817">
        <w:rPr>
          <w:rFonts w:ascii="Bookman Old Style" w:hAnsi="Bookman Old Style"/>
          <w:color w:val="000000"/>
          <w:spacing w:val="-1"/>
          <w:sz w:val="28"/>
          <w:szCs w:val="28"/>
        </w:rPr>
        <w:t xml:space="preserve">Weterynaryjnej — służby o wiodącej roli w zapewnianiu bezpieczeństwa żywności pochodzenia zwierzęcego, zdrowia publicznego oraz zdrowia i ochrony zwierząt. Chcemy wzmocnienia służb weterynaryjnych, aby móc </w:t>
      </w:r>
      <w:r w:rsidRPr="00841817">
        <w:rPr>
          <w:rFonts w:ascii="Bookman Old Style" w:hAnsi="Bookman Old Style"/>
          <w:color w:val="000000"/>
          <w:spacing w:val="4"/>
          <w:sz w:val="28"/>
          <w:szCs w:val="28"/>
        </w:rPr>
        <w:t xml:space="preserve">stawiać czoła obecnym i przyszłym zagrożeniom, a w szczególności afrykańskiemu pomorowi świń, </w:t>
      </w:r>
      <w:r w:rsidRPr="00841817">
        <w:rPr>
          <w:rFonts w:ascii="Bookman Old Style" w:hAnsi="Bookman Old Style"/>
          <w:color w:val="000000"/>
          <w:spacing w:val="1"/>
          <w:sz w:val="28"/>
          <w:szCs w:val="28"/>
        </w:rPr>
        <w:t>rozprzestrzeniającemu się na terenie naszego Kraju.</w:t>
      </w:r>
    </w:p>
    <w:p w:rsidR="00841817" w:rsidRDefault="00841817" w:rsidP="00841817">
      <w:pPr>
        <w:ind w:right="144"/>
        <w:jc w:val="both"/>
        <w:rPr>
          <w:rFonts w:ascii="Bookman Old Style" w:hAnsi="Bookman Old Style"/>
          <w:color w:val="000000"/>
          <w:spacing w:val="1"/>
          <w:sz w:val="28"/>
          <w:szCs w:val="28"/>
        </w:rPr>
      </w:pPr>
    </w:p>
    <w:p w:rsidR="00841817" w:rsidRPr="00841817" w:rsidRDefault="00841817" w:rsidP="00841817">
      <w:pPr>
        <w:spacing w:before="240"/>
        <w:ind w:right="144"/>
        <w:jc w:val="right"/>
        <w:rPr>
          <w:rFonts w:ascii="Bookman Old Style" w:hAnsi="Bookman Old Style"/>
          <w:color w:val="000000"/>
          <w:spacing w:val="4"/>
          <w:sz w:val="32"/>
          <w:szCs w:val="32"/>
        </w:rPr>
      </w:pPr>
      <w:r w:rsidRPr="00841817">
        <w:rPr>
          <w:rFonts w:ascii="Bookman Old Style" w:hAnsi="Bookman Old Style"/>
          <w:color w:val="000000"/>
          <w:spacing w:val="4"/>
          <w:sz w:val="32"/>
          <w:szCs w:val="32"/>
        </w:rPr>
        <w:t>Za utrudnienia przepraszamy</w:t>
      </w:r>
    </w:p>
    <w:sectPr w:rsidR="00841817" w:rsidRPr="00841817" w:rsidSect="008418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1817"/>
    <w:rsid w:val="001763BC"/>
    <w:rsid w:val="004E30AA"/>
    <w:rsid w:val="00841817"/>
    <w:rsid w:val="00E838C2"/>
    <w:rsid w:val="00F5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0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 Olecko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Sara Meskel</cp:lastModifiedBy>
  <cp:revision>2</cp:revision>
  <dcterms:created xsi:type="dcterms:W3CDTF">2018-03-19T14:01:00Z</dcterms:created>
  <dcterms:modified xsi:type="dcterms:W3CDTF">2018-03-19T14:01:00Z</dcterms:modified>
</cp:coreProperties>
</file>